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707" w:rsidRPr="00F47707" w:rsidRDefault="00F47707" w:rsidP="00F47707">
      <w:pPr>
        <w:shd w:val="clear" w:color="auto" w:fill="FFFFFF"/>
        <w:spacing w:after="0" w:line="240" w:lineRule="auto"/>
        <w:ind w:firstLine="567"/>
        <w:jc w:val="center"/>
        <w:rPr>
          <w:rFonts w:eastAsia="Times New Roman" w:cs="Times New Roman"/>
          <w:b/>
          <w:color w:val="000000"/>
          <w:sz w:val="28"/>
          <w:szCs w:val="28"/>
          <w:lang w:val="de-DE"/>
        </w:rPr>
      </w:pPr>
      <w:r w:rsidRPr="00F47707">
        <w:rPr>
          <w:rFonts w:eastAsia="Times New Roman" w:cs="Times New Roman"/>
          <w:b/>
          <w:color w:val="000000"/>
          <w:sz w:val="28"/>
          <w:szCs w:val="28"/>
          <w:lang w:val="de-DE"/>
        </w:rPr>
        <w:t>GIỚI THIỆU</w:t>
      </w:r>
    </w:p>
    <w:p w:rsidR="00F47707" w:rsidRPr="00F47707" w:rsidRDefault="00F47707" w:rsidP="00F47707">
      <w:pPr>
        <w:shd w:val="clear" w:color="auto" w:fill="FFFFFF"/>
        <w:spacing w:after="0" w:line="240" w:lineRule="auto"/>
        <w:ind w:firstLine="567"/>
        <w:jc w:val="center"/>
        <w:rPr>
          <w:rFonts w:eastAsia="Times New Roman" w:cs="Times New Roman"/>
          <w:b/>
          <w:color w:val="000000"/>
          <w:sz w:val="28"/>
          <w:szCs w:val="28"/>
          <w:lang w:val="de-DE"/>
        </w:rPr>
      </w:pPr>
      <w:r w:rsidRPr="00F47707">
        <w:rPr>
          <w:rFonts w:eastAsia="Times New Roman" w:cs="Times New Roman"/>
          <w:b/>
          <w:color w:val="000000"/>
          <w:sz w:val="28"/>
          <w:szCs w:val="28"/>
          <w:lang w:val="de-DE"/>
        </w:rPr>
        <w:t xml:space="preserve">NGHỊ QUYẾT SỐ 88/2019/QH14 PHÊ DUYỆT </w:t>
      </w:r>
      <w:bookmarkStart w:id="0" w:name="_GoBack"/>
      <w:r w:rsidRPr="00F47707">
        <w:rPr>
          <w:rFonts w:eastAsia="Times New Roman" w:cs="Times New Roman"/>
          <w:b/>
          <w:color w:val="000000"/>
          <w:sz w:val="28"/>
          <w:szCs w:val="28"/>
          <w:lang w:val="de-DE"/>
        </w:rPr>
        <w:t xml:space="preserve">ĐỀ ÁN TỔNG THỂ PHÁT TRIỂN KINH TẾ- XÃ HỘI VÙNG ĐỒNG BÀO DÂN TỘC </w:t>
      </w:r>
    </w:p>
    <w:p w:rsidR="00F47707" w:rsidRPr="00F47707" w:rsidRDefault="00F47707" w:rsidP="00F47707">
      <w:pPr>
        <w:shd w:val="clear" w:color="auto" w:fill="FFFFFF"/>
        <w:spacing w:after="0" w:line="240" w:lineRule="auto"/>
        <w:ind w:firstLine="567"/>
        <w:jc w:val="center"/>
        <w:rPr>
          <w:rFonts w:eastAsia="Times New Roman" w:cs="Times New Roman"/>
          <w:b/>
          <w:color w:val="000000"/>
          <w:sz w:val="28"/>
          <w:szCs w:val="28"/>
          <w:lang w:val="de-DE"/>
        </w:rPr>
      </w:pPr>
      <w:r w:rsidRPr="00F47707">
        <w:rPr>
          <w:rFonts w:eastAsia="Times New Roman" w:cs="Times New Roman"/>
          <w:b/>
          <w:color w:val="000000"/>
          <w:sz w:val="28"/>
          <w:szCs w:val="28"/>
          <w:lang w:val="de-DE"/>
        </w:rPr>
        <w:t>THIỂU SỐ VÀ MIỀN NÚI GIAI ĐOẠN 2021- 2030</w:t>
      </w:r>
    </w:p>
    <w:p w:rsidR="00F47707" w:rsidRPr="00F47707" w:rsidRDefault="00F47707" w:rsidP="00F47707">
      <w:pPr>
        <w:spacing w:after="0" w:line="240" w:lineRule="auto"/>
        <w:ind w:firstLine="567"/>
        <w:jc w:val="both"/>
        <w:rPr>
          <w:rFonts w:eastAsia="Times New Roman" w:cs="Times New Roman"/>
          <w:sz w:val="28"/>
          <w:szCs w:val="28"/>
          <w:lang w:val="de-DE"/>
        </w:rPr>
      </w:pPr>
    </w:p>
    <w:bookmarkEnd w:id="0"/>
    <w:p w:rsidR="00F47707" w:rsidRPr="00F47707" w:rsidRDefault="00F47707" w:rsidP="00F47707">
      <w:pPr>
        <w:spacing w:beforeLines="40" w:before="96" w:afterLines="40" w:after="96" w:line="264" w:lineRule="auto"/>
        <w:ind w:firstLine="567"/>
        <w:jc w:val="both"/>
        <w:rPr>
          <w:rFonts w:eastAsia="Times New Roman" w:cs="Times New Roman"/>
          <w:color w:val="000000"/>
          <w:sz w:val="28"/>
          <w:szCs w:val="28"/>
          <w:lang w:val="de-DE"/>
        </w:rPr>
      </w:pPr>
      <w:r w:rsidRPr="00F47707">
        <w:rPr>
          <w:rFonts w:eastAsia="Times New Roman" w:cs="Times New Roman"/>
          <w:color w:val="000000"/>
          <w:sz w:val="28"/>
          <w:szCs w:val="28"/>
          <w:lang w:val="de-DE"/>
        </w:rPr>
        <w:t>Ngày 18/11/2019, Quốc hội đã ban hành Nghị quyết số 88/2019/QH14 phê duyệt Đề án tổng thể phát triển kinh tế- xã hội vùng đồng bào dân tộc thiểu số và miền núi giai đoạn 2021-2030.</w:t>
      </w:r>
    </w:p>
    <w:p w:rsidR="00F47707" w:rsidRPr="00F47707" w:rsidRDefault="00F47707" w:rsidP="00F47707">
      <w:pPr>
        <w:spacing w:beforeLines="40" w:before="96" w:afterLines="40" w:after="96" w:line="264" w:lineRule="auto"/>
        <w:ind w:firstLine="567"/>
        <w:jc w:val="both"/>
        <w:rPr>
          <w:rFonts w:eastAsia="Times New Roman" w:cs="Times New Roman"/>
          <w:b/>
          <w:sz w:val="28"/>
          <w:szCs w:val="28"/>
          <w:lang w:val="de-DE"/>
        </w:rPr>
      </w:pPr>
      <w:r w:rsidRPr="00F47707">
        <w:rPr>
          <w:rFonts w:eastAsia="Times New Roman" w:cs="Times New Roman"/>
          <w:b/>
          <w:sz w:val="28"/>
          <w:szCs w:val="28"/>
          <w:lang w:val="de-DE"/>
        </w:rPr>
        <w:t>1. Quan điểm thực hiện Đề án</w:t>
      </w:r>
    </w:p>
    <w:p w:rsidR="00F47707" w:rsidRPr="00F47707" w:rsidRDefault="00F47707" w:rsidP="00F47707">
      <w:pPr>
        <w:spacing w:beforeLines="40" w:before="96" w:afterLines="40" w:after="96" w:line="264" w:lineRule="auto"/>
        <w:ind w:firstLine="567"/>
        <w:jc w:val="both"/>
        <w:rPr>
          <w:rFonts w:eastAsia="Times New Roman" w:cs="Times New Roman"/>
          <w:sz w:val="28"/>
          <w:szCs w:val="28"/>
          <w:lang w:val="de-DE"/>
        </w:rPr>
      </w:pPr>
      <w:r w:rsidRPr="00F47707">
        <w:rPr>
          <w:rFonts w:eastAsia="Times New Roman" w:cs="Times New Roman"/>
          <w:sz w:val="28"/>
          <w:szCs w:val="28"/>
          <w:lang w:val="de-DE"/>
        </w:rPr>
        <w:t xml:space="preserve"> - Rà soát, sửa đổi, bổ sung, hoàn thiện hệ thống chính sách, pháp luật liên quan đến đồng bào dân tộc thiểu số và miền núi. Các chính sách phát triển kinh tế - xã hội, quốc phòng, an ninh vùng đồng bào dân tộc thiểu số và miền núi toàn diện, hướng đến mục tiêu phát triển bền vững và phát huy lợi thế, tiềm năng của vùng và tinh thần tự lực của đồng bào dân tộc thiểu số. Đẩy mạnh công tác tuyên truyền ở vùng đồng bào dân tộc thiểu số và miền núi; tăng cường đồng thuận xã hội; phát huy nội lực, vượt qua khó khăn, thách thức, hoà nhập phát triển cùng với đất nước; củng cố khối đại đoàn kết toàn dân tộc và lòng tin của đồng bào với Đảng và Nhà nước.</w:t>
      </w:r>
    </w:p>
    <w:p w:rsidR="00F47707" w:rsidRPr="00F47707" w:rsidRDefault="00F47707" w:rsidP="00F47707">
      <w:pPr>
        <w:spacing w:beforeLines="40" w:before="96" w:afterLines="40" w:after="96" w:line="264" w:lineRule="auto"/>
        <w:ind w:firstLine="567"/>
        <w:jc w:val="both"/>
        <w:rPr>
          <w:rFonts w:eastAsia="Times New Roman" w:cs="Times New Roman"/>
          <w:sz w:val="28"/>
          <w:szCs w:val="28"/>
          <w:lang w:val="de-DE"/>
        </w:rPr>
      </w:pPr>
      <w:r w:rsidRPr="00F47707">
        <w:rPr>
          <w:rFonts w:eastAsia="Times New Roman" w:cs="Times New Roman"/>
          <w:sz w:val="28"/>
          <w:szCs w:val="28"/>
          <w:lang w:val="de-DE"/>
        </w:rPr>
        <w:t>- Phát huy mọi nguồn lực, khai thác tiềm năng, lợi thế để phát triển vùng đồng bào dân tộc thiểu số và miền núi; giữ gìn, phát huy bản sắc văn hoá tốt đẹp của các dân tộc. Tập trung giải quyết có hiệu quả những vấn đề bức thiết; thúc đẩy đào tạo nghề, giải quyết việc làm; lồng ghép, bảo đảm bình đẳng giới trong quá trình xây dựng và tổ chức thực hiện Đề án.</w:t>
      </w:r>
    </w:p>
    <w:p w:rsidR="00F47707" w:rsidRPr="00F47707" w:rsidRDefault="00F47707" w:rsidP="00F47707">
      <w:pPr>
        <w:spacing w:beforeLines="40" w:before="96" w:afterLines="40" w:after="96" w:line="264" w:lineRule="auto"/>
        <w:ind w:firstLine="567"/>
        <w:jc w:val="both"/>
        <w:rPr>
          <w:rFonts w:eastAsia="Times New Roman" w:cs="Times New Roman"/>
          <w:sz w:val="28"/>
          <w:szCs w:val="28"/>
          <w:lang w:val="de-DE"/>
        </w:rPr>
      </w:pPr>
      <w:r w:rsidRPr="00F47707">
        <w:rPr>
          <w:rFonts w:eastAsia="Times New Roman" w:cs="Times New Roman"/>
          <w:sz w:val="28"/>
          <w:szCs w:val="28"/>
          <w:lang w:val="de-DE"/>
        </w:rPr>
        <w:t>- Nguồn lực nhà nước là quan trọng và có ý nghĩa quyết định; tăng cường hợp tác quốc tế, đa dạng hoá và xã hội hoá nguồn lực, huy động, thu hút, phát huy mọi nguồn lực để đầu tư phát triển nhanh, bền vững; nâng cao hiệu quả và mở rộng vốn tín dụng ưu đãi đối với các dự án, hộ gia đình, cá nhân, tổ chức phát triển sản xuất, kinh doanh trong vùng đồng bào dân tộc thiểu số và miền núi.</w:t>
      </w:r>
    </w:p>
    <w:p w:rsidR="00F47707" w:rsidRPr="00F47707" w:rsidRDefault="00F47707" w:rsidP="00F47707">
      <w:pPr>
        <w:spacing w:beforeLines="40" w:before="96" w:afterLines="40" w:after="96" w:line="264" w:lineRule="auto"/>
        <w:ind w:firstLine="567"/>
        <w:jc w:val="both"/>
        <w:rPr>
          <w:rFonts w:eastAsia="Times New Roman" w:cs="Times New Roman"/>
          <w:sz w:val="28"/>
          <w:szCs w:val="28"/>
          <w:lang w:val="de-DE"/>
        </w:rPr>
      </w:pPr>
      <w:r w:rsidRPr="00F47707">
        <w:rPr>
          <w:rFonts w:eastAsia="Times New Roman" w:cs="Times New Roman"/>
          <w:sz w:val="28"/>
          <w:szCs w:val="28"/>
          <w:lang w:val="de-DE"/>
        </w:rPr>
        <w:t>- Đầu tư phát triển kinh tế - xã hội vùng đồng bào dân tộc thiểu số và miền núi là đầu tư cho phát triển bền vững đất nước, nâng cao đời sống vật chất và tinh thần của người dân; thu hẹp dần khoảng cách về mức sống, thu nhập của đồng bào dân tộc thiểu số so với bình quân chung của cả nước. Phát triển kinh tế - xã hội vùng đồng bào dân tộc thiểu số và miền núi gắn với xây dựng hệ thống chính trị ở cơ sở vững mạnh; tăng cường tiềm lực quốc phòng, an ninh, bảo vệ vững chắc chủ quyền biên giới quốc gia, xây dựng tuyến biên giới hòa bình, hữu nghị, hợp tác và phát triển.</w:t>
      </w:r>
    </w:p>
    <w:p w:rsidR="00F47707" w:rsidRPr="00F47707" w:rsidRDefault="00F47707" w:rsidP="00F47707">
      <w:pPr>
        <w:spacing w:beforeLines="40" w:before="96" w:afterLines="40" w:after="96" w:line="264" w:lineRule="auto"/>
        <w:ind w:firstLine="567"/>
        <w:jc w:val="both"/>
        <w:rPr>
          <w:rFonts w:eastAsia="Times New Roman" w:cs="Times New Roman"/>
          <w:sz w:val="28"/>
          <w:szCs w:val="28"/>
          <w:lang w:val="de-DE"/>
        </w:rPr>
      </w:pPr>
      <w:r w:rsidRPr="00F47707">
        <w:rPr>
          <w:rFonts w:eastAsia="Times New Roman" w:cs="Times New Roman"/>
          <w:sz w:val="28"/>
          <w:szCs w:val="28"/>
          <w:lang w:val="de-DE"/>
        </w:rPr>
        <w:t xml:space="preserve">- Tích hợp chính sách đồng bộ, thống nhất, thu gọn đầu mối quản lý, phân công nhiệm vụ rõ ràng; phát huy vai trò, chức năng của cơ quan công tác dân tộc; </w:t>
      </w:r>
      <w:r w:rsidRPr="00F47707">
        <w:rPr>
          <w:rFonts w:eastAsia="Times New Roman" w:cs="Times New Roman"/>
          <w:sz w:val="28"/>
          <w:szCs w:val="28"/>
          <w:lang w:val="de-DE"/>
        </w:rPr>
        <w:lastRenderedPageBreak/>
        <w:t>bảo đảm và nâng cao hiệu quả nguồn lực đầu tư; ưu tiên đầu tư có trọng tâm, trọng điểm, tập trung cho địa bàn đặc biệt khó khăn, nhóm dân tộc có khó khăn đặc thù của vùng đồng bào dân tộc thiểu số và miền núi.</w:t>
      </w:r>
    </w:p>
    <w:p w:rsidR="00F47707" w:rsidRPr="00F47707" w:rsidRDefault="00F47707" w:rsidP="00F47707">
      <w:pPr>
        <w:spacing w:beforeLines="40" w:before="96" w:afterLines="40" w:after="96" w:line="264" w:lineRule="auto"/>
        <w:ind w:firstLine="567"/>
        <w:jc w:val="both"/>
        <w:rPr>
          <w:rFonts w:eastAsia="Times New Roman" w:cs="Times New Roman"/>
          <w:b/>
          <w:sz w:val="28"/>
          <w:szCs w:val="28"/>
          <w:lang w:val="de-DE"/>
        </w:rPr>
      </w:pPr>
      <w:r w:rsidRPr="00F47707">
        <w:rPr>
          <w:rFonts w:eastAsia="Times New Roman" w:cs="Times New Roman"/>
          <w:b/>
          <w:sz w:val="28"/>
          <w:szCs w:val="28"/>
          <w:lang w:val="de-DE"/>
        </w:rPr>
        <w:t>2. Mục tiêu tổng quát của Đề án</w:t>
      </w:r>
    </w:p>
    <w:p w:rsidR="00F47707" w:rsidRPr="00F47707" w:rsidRDefault="00F47707" w:rsidP="00F47707">
      <w:pPr>
        <w:spacing w:beforeLines="40" w:before="96" w:afterLines="40" w:after="96" w:line="264" w:lineRule="auto"/>
        <w:ind w:firstLine="567"/>
        <w:jc w:val="both"/>
        <w:rPr>
          <w:rFonts w:eastAsia="Times New Roman" w:cs="Times New Roman"/>
          <w:sz w:val="28"/>
          <w:szCs w:val="28"/>
          <w:lang w:val="de-DE"/>
        </w:rPr>
      </w:pPr>
      <w:r w:rsidRPr="00F47707">
        <w:rPr>
          <w:rFonts w:eastAsia="Times New Roman" w:cs="Times New Roman"/>
          <w:sz w:val="28"/>
          <w:szCs w:val="28"/>
          <w:lang w:val="de-DE"/>
        </w:rPr>
        <w:t>Khai thác tiềm năng, lợi thế của các địa phương trong vùng, đổi mới sáng tạo, đẩy mạnh phát triển kinh tế, đảm bảo an sinh xã hội; giảm nghèo nhanh, bền vững, thu hẹp dần khoảng cách về mức sống, thu nhập so với bình quân chung của cả nước; giảm dần số xã, thôn đặc biệt khó khăn; quy hoạch, sắp xếp ổn định dân cư, xây dựng hệ thống kết cấu hạ tầng kinh tế - xã hội đồng bộ, liên vùng, kết nối với các vùng phát triển; phát triển toàn diện giáo dục, đào tạo, y tế, văn hóa; cải thiện rõ rệt đời sống của nhân dân; nâng cao số lượng, chất lượng đội ngũ cán bộ, công chức, viên chức, người lao động là người dân tộc thiểu số; giữ gìn, phát huy bản sắc văn hóa tốt đẹp của các dân tộc thiểu số đi đôi với xóa bỏ phong tục tập quán lạc hậu; thực hiện bình đẳng giới và giải quyết những vấn đề cấp thiết đối với phụ nữ và trẻ em; xây dựng hệ thống chính trị ở cơ sở vững mạnh, giữ vững an ninh chính trị, trật tự an toàn xã hội, đảm bảo an ninh biên giới quốc gia; củng cố, tăng cường khối đại đoàn kết các dân tộc, nâng cao niềm tin của đồng bào các dân tộc đối với Đảng và Nhà nước”.</w:t>
      </w:r>
    </w:p>
    <w:p w:rsidR="00F47707" w:rsidRPr="00F47707" w:rsidRDefault="00F47707" w:rsidP="00F47707">
      <w:pPr>
        <w:spacing w:beforeLines="40" w:before="96" w:afterLines="40" w:after="96" w:line="264" w:lineRule="auto"/>
        <w:ind w:firstLine="567"/>
        <w:jc w:val="both"/>
        <w:rPr>
          <w:rFonts w:eastAsia="Times New Roman" w:cs="Times New Roman"/>
          <w:b/>
          <w:sz w:val="28"/>
          <w:szCs w:val="28"/>
          <w:lang w:val="de-DE"/>
        </w:rPr>
      </w:pPr>
      <w:r w:rsidRPr="00F47707">
        <w:rPr>
          <w:rFonts w:eastAsia="Times New Roman" w:cs="Times New Roman"/>
          <w:b/>
          <w:sz w:val="28"/>
          <w:szCs w:val="28"/>
          <w:lang w:val="de-DE"/>
        </w:rPr>
        <w:t>3. Mục tiêu cụ thể đến năm 2025</w:t>
      </w:r>
    </w:p>
    <w:p w:rsidR="00F47707" w:rsidRPr="00F47707" w:rsidRDefault="00F47707" w:rsidP="00F47707">
      <w:pPr>
        <w:spacing w:beforeLines="40" w:before="96" w:afterLines="40" w:after="96" w:line="264" w:lineRule="auto"/>
        <w:ind w:firstLine="567"/>
        <w:jc w:val="both"/>
        <w:rPr>
          <w:rFonts w:eastAsia="Times New Roman" w:cs="Times New Roman"/>
          <w:sz w:val="28"/>
          <w:szCs w:val="28"/>
          <w:lang w:val="de-DE"/>
        </w:rPr>
      </w:pPr>
      <w:r w:rsidRPr="00F47707">
        <w:rPr>
          <w:rFonts w:eastAsia="Times New Roman" w:cs="Times New Roman"/>
          <w:sz w:val="28"/>
          <w:szCs w:val="28"/>
          <w:lang w:val="de-DE"/>
        </w:rPr>
        <w:t xml:space="preserve"> Phấn đấu mức thu nhập bình quân của người dân tộc thiểu số tăng trên 2 lần so với năm 2020; tỷ lệ hộ nghèo mỗi năm giảm trên 3% và 100% xã có đường ô tô đến trung tâm xã được rải nhựa hoặc bê tông; 70% thôn có đường ô tô đến trung tâm được cứng hóa. 100% số trường, lớp học và trạm y tế được xây dựng kiên cố; 99% số hộ dân được sử dụng điện lưới quốc gia và các nguồn điện khác phù hợp; 90% đồng bào dân tộc thiểu số được sử dụng nước sinh hoạt hợp vệ sinh; 100% được xem truyền hình và nghe đài phát thanh; hoàn thành cơ bản công tác định canh, định cư; giải quyết cơ bản tình trạng thiếu đất ở, đất sản xuất cho đồng bào.</w:t>
      </w:r>
    </w:p>
    <w:p w:rsidR="00F47707" w:rsidRPr="00F47707" w:rsidRDefault="00F47707" w:rsidP="00F47707">
      <w:pPr>
        <w:spacing w:beforeLines="40" w:before="96" w:afterLines="40" w:after="96" w:line="264" w:lineRule="auto"/>
        <w:ind w:firstLine="567"/>
        <w:jc w:val="both"/>
        <w:rPr>
          <w:rFonts w:eastAsia="Times New Roman" w:cs="Times New Roman"/>
          <w:sz w:val="28"/>
          <w:szCs w:val="28"/>
          <w:lang w:val="de-DE"/>
        </w:rPr>
      </w:pPr>
      <w:r w:rsidRPr="00F47707">
        <w:rPr>
          <w:rFonts w:eastAsia="Times New Roman" w:cs="Times New Roman"/>
          <w:sz w:val="28"/>
          <w:szCs w:val="28"/>
          <w:lang w:val="de-DE"/>
        </w:rPr>
        <w:t>Năm 2025 phấn đấu tỷ lệ học sinh học mẫu giáo 5 tuổi đến trường trên 98%, học sinh trong độ tuổi học tiểu học trên 97%, trung học cơ sở trên 95%, trung học phổ thông trên 60%; người từ 15 tuổi trở lên đọc thông, viết thạo tiếng phổ thông trên 90%. Bên cạnh đó, 98% người dân tham gia bảo hiểm y tế, tăng cường hoạt động để đồng bào dân tộc thiểu số được tiếp cận các dịch vụ chăm sóc sức khỏe hiện đại, trên 80% phụ nữ có thai được khám thai định kỳ, sinh con ở cơ sở y tế hoặc có sự trợ giúp của cán bộ y tế; giảm tỷ lệ trẻ em suy dinh dưỡng thể nhẹ cân xuống dưới 15% tiến tới loại bỏ dịch bệnh.</w:t>
      </w:r>
    </w:p>
    <w:p w:rsidR="00F47707" w:rsidRPr="00F47707" w:rsidRDefault="00F47707" w:rsidP="00F47707">
      <w:pPr>
        <w:spacing w:beforeLines="40" w:before="96" w:afterLines="40" w:after="96" w:line="264" w:lineRule="auto"/>
        <w:ind w:firstLine="567"/>
        <w:jc w:val="both"/>
        <w:rPr>
          <w:rFonts w:eastAsia="Times New Roman" w:cs="Times New Roman"/>
          <w:sz w:val="28"/>
          <w:szCs w:val="28"/>
          <w:lang w:val="de-DE"/>
        </w:rPr>
      </w:pPr>
      <w:r w:rsidRPr="00F47707">
        <w:rPr>
          <w:rFonts w:eastAsia="Times New Roman" w:cs="Times New Roman"/>
          <w:sz w:val="28"/>
          <w:szCs w:val="28"/>
          <w:lang w:val="de-DE"/>
        </w:rPr>
        <w:lastRenderedPageBreak/>
        <w:t>Liên quan đến vấn đề văn hóa, tập trung công tác bảo tồn và phát triển các giá trị, bản sắc văn hóa truyền thống tốt đẹp của các dân tộc với mục tiêu 80% thôn có nhà sinh hoạt cộng đồng; 50% thôn có đội văn hóa, văn nghệ (câu lạc bộ) truyền thống hoạt động thường xuyên, có chất lượng.</w:t>
      </w:r>
    </w:p>
    <w:p w:rsidR="00F47707" w:rsidRPr="00F47707" w:rsidRDefault="00F47707" w:rsidP="00F47707">
      <w:pPr>
        <w:spacing w:beforeLines="40" w:before="96" w:afterLines="40" w:after="96" w:line="264" w:lineRule="auto"/>
        <w:ind w:firstLine="567"/>
        <w:jc w:val="both"/>
        <w:rPr>
          <w:rFonts w:eastAsia="Times New Roman" w:cs="Times New Roman"/>
          <w:b/>
          <w:sz w:val="28"/>
          <w:szCs w:val="28"/>
          <w:lang w:val="de-DE"/>
        </w:rPr>
      </w:pPr>
      <w:r w:rsidRPr="00F47707">
        <w:rPr>
          <w:rFonts w:eastAsia="Times New Roman" w:cs="Times New Roman"/>
          <w:b/>
          <w:sz w:val="28"/>
          <w:szCs w:val="28"/>
          <w:lang w:val="de-DE"/>
        </w:rPr>
        <w:t>4. Định hướng mục tiêu đến năm 2030</w:t>
      </w:r>
    </w:p>
    <w:p w:rsidR="00F47707" w:rsidRPr="00F47707" w:rsidRDefault="00F47707" w:rsidP="00F47707">
      <w:pPr>
        <w:spacing w:beforeLines="40" w:before="96" w:afterLines="40" w:after="96" w:line="264" w:lineRule="auto"/>
        <w:ind w:firstLine="567"/>
        <w:jc w:val="both"/>
        <w:rPr>
          <w:rFonts w:eastAsia="Times New Roman" w:cs="Times New Roman"/>
          <w:sz w:val="28"/>
          <w:szCs w:val="28"/>
          <w:lang w:val="de-DE"/>
        </w:rPr>
      </w:pPr>
      <w:r w:rsidRPr="00F47707">
        <w:rPr>
          <w:rFonts w:eastAsia="Times New Roman" w:cs="Times New Roman"/>
          <w:sz w:val="28"/>
          <w:szCs w:val="28"/>
          <w:lang w:val="de-DE"/>
        </w:rPr>
        <w:t>Thu nhập bình quân của người dân tộc thiểu số bằng 1/2 bình quân chung của cả nước; giảm hộ nghèo xuống dưới 10%, cơ bản không còn các xã, thôn đặc biệt khó khăn; 70% số xã đạt chuẩn nông thôn mới. Chuyển dịch cơ cấu lao động nông thôn vùng đồng bào dân tộc thiểu số, hằng năm thu hút 3% lao động sang làm các ngành, nghề: công nghiệp, tiểu thủ công nghiệp, du lịch, dịch vụ. 50% lao động trong độ tuổi được đào tạo nghề phù hợp với nhu cầu, điều kiện. Đề án phấn đấu có 80% số hộ nông dân người dân tộc thiểu số làm kinh tế nông - lâm nghiệp hàng hóa; xóa tình trạng nhà ở tạm, dột nát; ngăn chặn tình trạng suy thoái môi trường sinh thái; duy trì, nâng cao tỷ lệ che phủ rừng; trên 85% số xã, thôn có đủ cơ sở hạ tầng.</w:t>
      </w:r>
    </w:p>
    <w:p w:rsidR="00F47707" w:rsidRPr="00F47707" w:rsidRDefault="00F47707" w:rsidP="00F47707">
      <w:pPr>
        <w:spacing w:beforeLines="40" w:before="96" w:afterLines="40" w:after="96" w:line="264" w:lineRule="auto"/>
        <w:ind w:firstLine="567"/>
        <w:jc w:val="both"/>
        <w:rPr>
          <w:rFonts w:eastAsia="Times New Roman" w:cs="Times New Roman"/>
          <w:sz w:val="28"/>
          <w:szCs w:val="28"/>
          <w:lang w:val="de-DE"/>
        </w:rPr>
      </w:pPr>
      <w:r w:rsidRPr="00F47707">
        <w:rPr>
          <w:rFonts w:eastAsia="Times New Roman" w:cs="Times New Roman"/>
          <w:sz w:val="28"/>
          <w:szCs w:val="28"/>
          <w:lang w:val="de-DE"/>
        </w:rPr>
        <w:t>Đề án tập trung xây dựng Chương trình mục tiêu quốc gia phát triển kinh tế - xã hội vùng đồng bào dân tộc thiểu số và miền núi giai đoạn 2021- 2030; xây dựng và ban hành tiêu chí phân định vùng đồng bào dân tộc thiểu số và miền núi theo trình độ phát triển bảo đảm toàn diện, khách quan, khoa học, chính xác; tăng cường nghiên cứu khoa học và chuyển giao công nghệ; xây dựng cơ sở dữ liệu đồng bộ vùng đồng bào dân tộc thiểu số và miền núi.</w:t>
      </w:r>
    </w:p>
    <w:p w:rsidR="00F47707" w:rsidRPr="00F47707" w:rsidRDefault="00F47707" w:rsidP="00F47707">
      <w:pPr>
        <w:spacing w:beforeLines="40" w:before="96" w:afterLines="40" w:after="96" w:line="264" w:lineRule="auto"/>
        <w:ind w:firstLine="567"/>
        <w:jc w:val="both"/>
        <w:rPr>
          <w:rFonts w:eastAsia="Times New Roman" w:cs="Times New Roman"/>
          <w:sz w:val="28"/>
          <w:szCs w:val="28"/>
          <w:lang w:val="de-DE"/>
        </w:rPr>
      </w:pPr>
      <w:r w:rsidRPr="00F47707">
        <w:rPr>
          <w:rFonts w:eastAsia="Times New Roman" w:cs="Times New Roman"/>
          <w:sz w:val="28"/>
          <w:szCs w:val="28"/>
          <w:lang w:val="de-DE"/>
        </w:rPr>
        <w:t>Ngoài ra, Đề án tập trung đầu tư phát triển kinh tế - xã hội, hợp tác quốc tế về công tác vùng đồng bào dân tộc thiểu số và miền núi; nâng cao hiệu lực, hiệu quả quản lý nhà nước về công tác dân tộc, về thực hiện chính sách dân tộc, chống mọi biểu hiện tham nhũng, lãng phí, tiêu cực; điều chỉnh, bổ sung chức năng, nhiệm vụ của Ủy ban Dân tộc là đầu mối thống nhất theo dõi, tổng hợp các chính sách dân tộc; đề xuất và tham gia thẩm định chính sách, các dự án đầu tư liên quan.</w:t>
      </w:r>
    </w:p>
    <w:p w:rsidR="00F47707" w:rsidRPr="00F47707" w:rsidRDefault="00F47707" w:rsidP="00F47707">
      <w:pPr>
        <w:spacing w:beforeLines="40" w:before="96" w:afterLines="40" w:after="96" w:line="264" w:lineRule="auto"/>
        <w:ind w:firstLine="567"/>
        <w:jc w:val="both"/>
        <w:rPr>
          <w:rFonts w:eastAsia="Times New Roman" w:cs="Times New Roman"/>
          <w:sz w:val="28"/>
          <w:szCs w:val="28"/>
          <w:lang w:val="de-DE"/>
        </w:rPr>
      </w:pPr>
      <w:r w:rsidRPr="00F47707">
        <w:rPr>
          <w:rFonts w:eastAsia="Times New Roman" w:cs="Times New Roman"/>
          <w:sz w:val="28"/>
          <w:szCs w:val="28"/>
          <w:lang w:val="de-DE"/>
        </w:rPr>
        <w:t>Bên cạnh đó, Đề án quy hoạch, đào tạo, bồi dưỡng, bố trí, sử dụng hợp lý đội ngũ cán bộ người dân tộc thiểu số; có chính sách đặc thù tuyển dụng công chức, viên chức đối với người dân tộc thiểu số, nhất là nhóm dân tộc thiểu số rất ít người, nhóm dân tộc thiểu số còn nhiều khó khăn; chú trọng phát hiện, đào tạo nguồn nhân lực chất lượng cao và thực hiện tốt chính sách sử dụng, đãi ngộ cán bộ là người dân tộc thiểu số.</w:t>
      </w:r>
    </w:p>
    <w:p w:rsidR="00F47707" w:rsidRPr="00F47707" w:rsidRDefault="00F47707" w:rsidP="00F47707">
      <w:pPr>
        <w:spacing w:beforeLines="40" w:before="96" w:afterLines="40" w:after="96" w:line="264" w:lineRule="auto"/>
        <w:ind w:firstLine="567"/>
        <w:jc w:val="both"/>
        <w:rPr>
          <w:rFonts w:eastAsia="Times New Roman" w:cs="Times New Roman"/>
          <w:sz w:val="28"/>
          <w:szCs w:val="28"/>
          <w:lang w:val="de-DE"/>
        </w:rPr>
      </w:pPr>
      <w:r w:rsidRPr="00F47707">
        <w:rPr>
          <w:rFonts w:eastAsia="Times New Roman" w:cs="Times New Roman"/>
          <w:sz w:val="28"/>
          <w:szCs w:val="28"/>
          <w:lang w:val="de-DE"/>
        </w:rPr>
        <w:t xml:space="preserve">Đề án thực hiện nhiệm vụ xây dựng, củng cố hệ thống chính trị, xây dựng thế trận quốc phòng toàn dân, thế trận an ninh nhân dân vững chắc ở vùng đồng bào dân tộc thiểu số và miền núi; mở rộng chính sách tín dụng của ngân hàng </w:t>
      </w:r>
      <w:r w:rsidRPr="00F47707">
        <w:rPr>
          <w:rFonts w:eastAsia="Times New Roman" w:cs="Times New Roman"/>
          <w:sz w:val="28"/>
          <w:szCs w:val="28"/>
          <w:lang w:val="de-DE"/>
        </w:rPr>
        <w:lastRenderedPageBreak/>
        <w:t>chính sách xã hội theo hướng tăng định mức, mở rộng đối tượng được vay tạo sinh kế cho đồng bào dân tộc thiểu số.</w:t>
      </w:r>
    </w:p>
    <w:p w:rsidR="00F47707" w:rsidRPr="00F47707" w:rsidRDefault="00F47707" w:rsidP="00F47707">
      <w:pPr>
        <w:spacing w:beforeLines="40" w:before="96" w:afterLines="40" w:after="96" w:line="264" w:lineRule="auto"/>
        <w:ind w:firstLine="567"/>
        <w:jc w:val="both"/>
        <w:rPr>
          <w:rFonts w:eastAsia="Times New Roman" w:cs="Times New Roman"/>
          <w:sz w:val="28"/>
          <w:szCs w:val="28"/>
          <w:lang w:val="de-DE"/>
        </w:rPr>
      </w:pPr>
      <w:r w:rsidRPr="00F47707">
        <w:rPr>
          <w:rFonts w:eastAsia="Times New Roman" w:cs="Times New Roman"/>
          <w:sz w:val="28"/>
          <w:szCs w:val="28"/>
          <w:lang w:val="de-DE"/>
        </w:rPr>
        <w:t>Quốc hội giao Chính phủ tổ chức rà soát các văn bản pháp luật liên quan đến vùng đồng bào dân tộc thiểu số và miền núi và chính sách dân tộc, kịp thời đề xuất, sửa đổi, bổ sung, thay thế, bãi bỏ các văn bản có liên quan không còn phù hợp để bảo đảm tính thống nhất, đồng bộ của hệ thống pháp luật nhằm tổ chức thực hiện có hiệu quả các nội dung của Đề án.</w:t>
      </w:r>
    </w:p>
    <w:p w:rsidR="00F47707" w:rsidRPr="00F47707" w:rsidRDefault="00F47707" w:rsidP="00F47707">
      <w:pPr>
        <w:spacing w:beforeLines="40" w:before="96" w:afterLines="40" w:after="96" w:line="264" w:lineRule="auto"/>
        <w:ind w:firstLine="567"/>
        <w:jc w:val="both"/>
        <w:rPr>
          <w:rFonts w:eastAsia="Times New Roman" w:cs="Times New Roman"/>
          <w:color w:val="000000"/>
          <w:sz w:val="28"/>
          <w:szCs w:val="28"/>
          <w:lang w:val="de-DE"/>
        </w:rPr>
      </w:pPr>
      <w:r w:rsidRPr="00F47707">
        <w:rPr>
          <w:rFonts w:eastAsia="Times New Roman" w:cs="Times New Roman"/>
          <w:sz w:val="28"/>
          <w:szCs w:val="28"/>
          <w:lang w:val="de-DE"/>
        </w:rPr>
        <w:t>Chính phủ có trách nhiệm xây dựng Chương trình và thành lập Ban Chỉ đạo Chương trình mục tiêu quốc gia phát triển kinh tế - xã hội vùng đồng bào dân tộc thiểu số và miền núi giai đoạn 2021-2030, trình Quốc hội xem xét, quyết định tại kỳ họp thứ 9 (tháng 5/2020) để thực hiện từ năm 2021. Chương trình do một đồng chí Phó Thủ tướng Chính phủ làm Trưởng Ban Chỉ đạo; Bộ trưởng, Chủ nhiệm Ủy ban Dân tộc làm Phó Trưởng Ban thường trực, có sự tham gia của bộ, ban, ngành liên quan để chỉ đạo tổ chức thực hiện Chương trình.</w:t>
      </w:r>
      <w:r w:rsidRPr="00F47707">
        <w:rPr>
          <w:rFonts w:eastAsia="Times New Roman" w:cs="Times New Roman"/>
          <w:sz w:val="28"/>
          <w:szCs w:val="28"/>
          <w:lang w:val="de-DE"/>
        </w:rPr>
        <w:br/>
        <w:t xml:space="preserve">        Căn cứ phạm vi, đối tượng, định mức, nhiệm vụ cụ thể, Chính phủ tổng hợp, cân đối, dự toán nguồn kinh phí của Chương trình mục tiêu quốc gia phát triển kinh tế - xã hội vùng đồng bào dân tộc thiểu số và miền núi giai đoạn 2021-2030, trình Quốc hội xem xét, quyết định theo quy định của pháp luật.</w:t>
      </w:r>
      <w:r w:rsidRPr="00F47707">
        <w:rPr>
          <w:rFonts w:eastAsia="Times New Roman" w:cs="Times New Roman"/>
          <w:sz w:val="28"/>
          <w:szCs w:val="28"/>
          <w:lang w:val="de-DE"/>
        </w:rPr>
        <w:br/>
        <w:t>Hằng năm, Chính phủ báo cáo kết quả thực hiện Chương trình mục tiêu quốc gia phát triển kinh tế - xã hội vùng đồng bào dân tộc thiểu số và miền núi giai đoạn 2021-2030 trước Quốc hội; 5 năm tổ chức tổng kết, trình Quốc hội về cơ chế, chính sách tiếp tục thực hiện cho giai đoạn 2026 - 2030.</w:t>
      </w:r>
    </w:p>
    <w:p w:rsidR="00F47707" w:rsidRPr="00F47707" w:rsidRDefault="00F47707" w:rsidP="00F47707">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p>
    <w:p w:rsidR="00F47707" w:rsidRPr="00F47707" w:rsidRDefault="00F47707" w:rsidP="00F47707">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p>
    <w:p w:rsidR="00F47707" w:rsidRPr="00F47707" w:rsidRDefault="00F47707" w:rsidP="00F47707">
      <w:pPr>
        <w:shd w:val="clear" w:color="auto" w:fill="FFFFFF"/>
        <w:spacing w:beforeLines="40" w:before="96" w:afterLines="40" w:after="96" w:line="264" w:lineRule="auto"/>
        <w:ind w:firstLine="567"/>
        <w:jc w:val="both"/>
        <w:rPr>
          <w:rFonts w:eastAsia="Times New Roman" w:cs="Times New Roman"/>
          <w:bCs/>
          <w:color w:val="000000"/>
          <w:sz w:val="28"/>
          <w:szCs w:val="28"/>
          <w:lang w:val="de-DE"/>
        </w:rPr>
      </w:pPr>
    </w:p>
    <w:p w:rsidR="00F47707" w:rsidRPr="00F47707" w:rsidRDefault="00F47707" w:rsidP="00F47707">
      <w:pPr>
        <w:shd w:val="clear" w:color="auto" w:fill="FFFFFF"/>
        <w:spacing w:beforeLines="40" w:before="96" w:afterLines="40" w:after="96" w:line="264" w:lineRule="auto"/>
        <w:ind w:firstLine="567"/>
        <w:rPr>
          <w:rFonts w:eastAsia="Times New Roman" w:cs="Times New Roman"/>
          <w:color w:val="000000"/>
          <w:sz w:val="28"/>
          <w:szCs w:val="28"/>
          <w:lang w:val="de-DE"/>
        </w:rPr>
      </w:pPr>
    </w:p>
    <w:p w:rsidR="00F47707" w:rsidRPr="00F47707" w:rsidRDefault="00F47707" w:rsidP="00F47707">
      <w:pPr>
        <w:shd w:val="clear" w:color="auto" w:fill="FFFFFF"/>
        <w:spacing w:beforeLines="40" w:before="96" w:afterLines="40" w:after="96" w:line="264" w:lineRule="auto"/>
        <w:ind w:firstLine="567"/>
        <w:rPr>
          <w:rFonts w:eastAsia="Times New Roman" w:cs="Times New Roman"/>
          <w:color w:val="000000"/>
          <w:sz w:val="28"/>
          <w:szCs w:val="28"/>
          <w:lang w:val="de-DE"/>
        </w:rPr>
      </w:pPr>
    </w:p>
    <w:p w:rsidR="00F47707" w:rsidRPr="00F47707" w:rsidRDefault="00F47707" w:rsidP="00F47707">
      <w:pPr>
        <w:shd w:val="clear" w:color="auto" w:fill="FFFFFF"/>
        <w:spacing w:beforeLines="40" w:before="96" w:afterLines="40" w:after="96" w:line="264" w:lineRule="auto"/>
        <w:ind w:firstLine="567"/>
        <w:rPr>
          <w:rFonts w:eastAsia="Times New Roman" w:cs="Times New Roman"/>
          <w:color w:val="000000"/>
          <w:sz w:val="28"/>
          <w:szCs w:val="28"/>
          <w:lang w:val="de-DE"/>
        </w:rPr>
      </w:pPr>
    </w:p>
    <w:p w:rsidR="00F47707" w:rsidRPr="00F47707" w:rsidRDefault="00F47707" w:rsidP="00F47707">
      <w:pPr>
        <w:shd w:val="clear" w:color="auto" w:fill="FFFFFF"/>
        <w:spacing w:beforeLines="40" w:before="96" w:afterLines="40" w:after="96" w:line="264" w:lineRule="auto"/>
        <w:ind w:firstLine="567"/>
        <w:rPr>
          <w:rFonts w:eastAsia="Times New Roman" w:cs="Times New Roman"/>
          <w:color w:val="000000"/>
          <w:sz w:val="28"/>
          <w:szCs w:val="28"/>
          <w:lang w:val="de-DE"/>
        </w:rPr>
      </w:pPr>
    </w:p>
    <w:p w:rsidR="00F47707" w:rsidRPr="00F47707" w:rsidRDefault="00F47707" w:rsidP="00F47707">
      <w:pPr>
        <w:shd w:val="clear" w:color="auto" w:fill="FFFFFF"/>
        <w:spacing w:beforeLines="40" w:before="96" w:afterLines="40" w:after="96" w:line="264" w:lineRule="auto"/>
        <w:ind w:firstLine="567"/>
        <w:rPr>
          <w:rFonts w:eastAsia="Times New Roman" w:cs="Times New Roman"/>
          <w:color w:val="000000"/>
          <w:sz w:val="28"/>
          <w:szCs w:val="28"/>
          <w:lang w:val="de-DE"/>
        </w:rPr>
      </w:pPr>
    </w:p>
    <w:p w:rsidR="00F47707" w:rsidRPr="00F47707" w:rsidRDefault="00F47707" w:rsidP="00F47707">
      <w:pPr>
        <w:shd w:val="clear" w:color="auto" w:fill="FFFFFF"/>
        <w:spacing w:beforeLines="40" w:before="96" w:afterLines="40" w:after="96" w:line="264" w:lineRule="auto"/>
        <w:ind w:firstLine="567"/>
        <w:rPr>
          <w:rFonts w:eastAsia="Times New Roman" w:cs="Times New Roman"/>
          <w:color w:val="000000"/>
          <w:sz w:val="28"/>
          <w:szCs w:val="28"/>
          <w:lang w:val="de-DE"/>
        </w:rPr>
      </w:pPr>
    </w:p>
    <w:p w:rsidR="00F47707" w:rsidRPr="00F47707" w:rsidRDefault="00F47707" w:rsidP="00F47707">
      <w:pPr>
        <w:shd w:val="clear" w:color="auto" w:fill="FFFFFF"/>
        <w:spacing w:beforeLines="40" w:before="96" w:afterLines="40" w:after="96" w:line="264" w:lineRule="auto"/>
        <w:ind w:firstLine="567"/>
        <w:rPr>
          <w:rFonts w:eastAsia="Times New Roman" w:cs="Times New Roman"/>
          <w:color w:val="000000"/>
          <w:sz w:val="28"/>
          <w:szCs w:val="28"/>
          <w:lang w:val="de-DE"/>
        </w:rPr>
      </w:pPr>
    </w:p>
    <w:p w:rsidR="00F47707" w:rsidRPr="00F47707" w:rsidRDefault="00F47707" w:rsidP="00F47707">
      <w:pPr>
        <w:shd w:val="clear" w:color="auto" w:fill="FFFFFF"/>
        <w:spacing w:beforeLines="40" w:before="96" w:afterLines="40" w:after="96" w:line="264" w:lineRule="auto"/>
        <w:ind w:firstLine="567"/>
        <w:rPr>
          <w:rFonts w:eastAsia="Times New Roman" w:cs="Times New Roman"/>
          <w:color w:val="000000"/>
          <w:sz w:val="28"/>
          <w:szCs w:val="28"/>
          <w:lang w:val="de-DE"/>
        </w:rPr>
      </w:pPr>
    </w:p>
    <w:p w:rsidR="00F47707" w:rsidRPr="00F47707" w:rsidRDefault="00F47707" w:rsidP="00F47707">
      <w:pPr>
        <w:shd w:val="clear" w:color="auto" w:fill="FFFFFF"/>
        <w:spacing w:beforeLines="40" w:before="96" w:afterLines="40" w:after="96" w:line="264" w:lineRule="auto"/>
        <w:ind w:firstLine="567"/>
        <w:rPr>
          <w:rFonts w:eastAsia="Times New Roman" w:cs="Times New Roman"/>
          <w:color w:val="000000"/>
          <w:sz w:val="28"/>
          <w:szCs w:val="28"/>
          <w:lang w:val="de-DE"/>
        </w:rPr>
      </w:pPr>
    </w:p>
    <w:p w:rsidR="00F47707" w:rsidRPr="00F47707" w:rsidRDefault="00F47707" w:rsidP="00F47707">
      <w:pPr>
        <w:shd w:val="clear" w:color="auto" w:fill="FFFFFF"/>
        <w:spacing w:beforeLines="40" w:before="96" w:afterLines="40" w:after="96" w:line="264" w:lineRule="auto"/>
        <w:ind w:firstLine="567"/>
        <w:rPr>
          <w:rFonts w:eastAsia="Times New Roman" w:cs="Times New Roman"/>
          <w:color w:val="000000"/>
          <w:sz w:val="28"/>
          <w:szCs w:val="28"/>
          <w:lang w:val="de-DE"/>
        </w:rPr>
      </w:pPr>
    </w:p>
    <w:p w:rsidR="00F47707" w:rsidRPr="00F47707" w:rsidRDefault="00F47707" w:rsidP="00F47707">
      <w:pPr>
        <w:shd w:val="clear" w:color="auto" w:fill="FFFFFF"/>
        <w:spacing w:beforeLines="40" w:before="96" w:afterLines="40" w:after="96" w:line="264" w:lineRule="auto"/>
        <w:ind w:firstLine="567"/>
        <w:rPr>
          <w:rFonts w:eastAsia="Times New Roman" w:cs="Times New Roman"/>
          <w:color w:val="000000"/>
          <w:sz w:val="28"/>
          <w:szCs w:val="28"/>
          <w:lang w:val="de-DE"/>
        </w:rPr>
      </w:pPr>
    </w:p>
    <w:p w:rsidR="00475B86" w:rsidRDefault="00475B86"/>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56"/>
    <w:rsid w:val="00475B86"/>
    <w:rsid w:val="00624056"/>
    <w:rsid w:val="00F47707"/>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87FB7-9EF1-47D2-ACBD-D2DFEC3F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B4EFF01C-8395-4132-85E3-1A82040B1BF7}"/>
</file>

<file path=customXml/itemProps2.xml><?xml version="1.0" encoding="utf-8"?>
<ds:datastoreItem xmlns:ds="http://schemas.openxmlformats.org/officeDocument/2006/customXml" ds:itemID="{EEDA7311-BA65-4A4C-B7C6-489990F65F3C}"/>
</file>

<file path=customXml/itemProps3.xml><?xml version="1.0" encoding="utf-8"?>
<ds:datastoreItem xmlns:ds="http://schemas.openxmlformats.org/officeDocument/2006/customXml" ds:itemID="{CC3141CF-5CE8-4D40-AB70-AF356195AC42}"/>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7900</Characters>
  <Application>Microsoft Office Word</Application>
  <DocSecurity>0</DocSecurity>
  <Lines>65</Lines>
  <Paragraphs>18</Paragraphs>
  <ScaleCrop>false</ScaleCrop>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2020-03-10T02:59:00Z</dcterms:created>
  <dcterms:modified xsi:type="dcterms:W3CDTF">2020-03-10T03:00:00Z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